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0A" w:rsidRDefault="00963C0A">
      <w:bookmarkStart w:id="0" w:name="_GoBack"/>
      <w:bookmarkEnd w:id="0"/>
    </w:p>
    <w:p w:rsidR="00F96147" w:rsidRDefault="00F96147"/>
    <w:p w:rsidR="00F96147" w:rsidRDefault="00F96147" w:rsidP="00F96147">
      <w:pPr>
        <w:tabs>
          <w:tab w:val="left" w:pos="1284"/>
          <w:tab w:val="center" w:pos="4535"/>
        </w:tabs>
        <w:jc w:val="center"/>
        <w:rPr>
          <w:b/>
        </w:rPr>
      </w:pPr>
      <w:r>
        <w:rPr>
          <w:b/>
        </w:rPr>
        <w:t>K O H I L A   V A L L A V O L I K O G U</w:t>
      </w:r>
    </w:p>
    <w:p w:rsidR="00F96147" w:rsidRDefault="00F96147" w:rsidP="00F96147">
      <w:pPr>
        <w:jc w:val="center"/>
        <w:rPr>
          <w:b/>
        </w:rPr>
      </w:pPr>
    </w:p>
    <w:p w:rsidR="00F96147" w:rsidRDefault="00C7560B" w:rsidP="00F96147">
      <w:pPr>
        <w:jc w:val="center"/>
        <w:rPr>
          <w:b/>
        </w:rPr>
      </w:pPr>
      <w:r>
        <w:rPr>
          <w:b/>
        </w:rPr>
        <w:t>O T S U S</w:t>
      </w:r>
    </w:p>
    <w:p w:rsidR="00F96147" w:rsidRDefault="00F96147" w:rsidP="00F96147">
      <w:pPr>
        <w:jc w:val="center"/>
        <w:rPr>
          <w:b/>
        </w:rPr>
      </w:pPr>
    </w:p>
    <w:p w:rsidR="00F96147" w:rsidRPr="007250FD" w:rsidRDefault="00F96147" w:rsidP="00F96147">
      <w:pPr>
        <w:jc w:val="both"/>
        <w:rPr>
          <w:b/>
        </w:rPr>
      </w:pPr>
    </w:p>
    <w:p w:rsidR="00F96147" w:rsidRDefault="00F96147" w:rsidP="00F96147">
      <w:pPr>
        <w:jc w:val="both"/>
        <w:rPr>
          <w:b/>
        </w:rPr>
      </w:pPr>
      <w:r w:rsidRPr="007250FD">
        <w:rPr>
          <w:b/>
        </w:rPr>
        <w:t xml:space="preserve">Kohila </w:t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 w:rsidRPr="007250FD">
        <w:rPr>
          <w:b/>
        </w:rPr>
        <w:tab/>
      </w:r>
      <w:r>
        <w:rPr>
          <w:b/>
        </w:rPr>
        <w:t>18</w:t>
      </w:r>
      <w:r w:rsidRPr="007250FD">
        <w:rPr>
          <w:b/>
        </w:rPr>
        <w:t>.</w:t>
      </w:r>
      <w:r>
        <w:rPr>
          <w:b/>
        </w:rPr>
        <w:t xml:space="preserve"> detsember </w:t>
      </w:r>
      <w:r w:rsidRPr="007250FD">
        <w:rPr>
          <w:b/>
        </w:rPr>
        <w:t>20</w:t>
      </w:r>
      <w:r>
        <w:rPr>
          <w:b/>
        </w:rPr>
        <w:t>18 nr</w:t>
      </w:r>
      <w:r w:rsidR="00B374A0">
        <w:rPr>
          <w:b/>
        </w:rPr>
        <w:t xml:space="preserve"> 38</w:t>
      </w:r>
    </w:p>
    <w:p w:rsidR="00F96147" w:rsidRPr="007250FD" w:rsidRDefault="00F96147" w:rsidP="00F96147">
      <w:pPr>
        <w:jc w:val="both"/>
        <w:rPr>
          <w:b/>
        </w:rPr>
      </w:pPr>
    </w:p>
    <w:p w:rsidR="00F96147" w:rsidRDefault="00F96147" w:rsidP="00F96147">
      <w:pPr>
        <w:jc w:val="both"/>
      </w:pPr>
    </w:p>
    <w:p w:rsidR="00F96147" w:rsidRDefault="00F96147" w:rsidP="00F96147">
      <w:pPr>
        <w:jc w:val="both"/>
        <w:rPr>
          <w:b/>
        </w:rPr>
      </w:pPr>
      <w:r w:rsidRPr="00F96147">
        <w:rPr>
          <w:b/>
          <w:color w:val="000000"/>
        </w:rPr>
        <w:t>Ühisveevärgi ja –kanalisatsiooni</w:t>
      </w:r>
      <w:r>
        <w:rPr>
          <w:color w:val="000000"/>
        </w:rPr>
        <w:t xml:space="preserve"> </w:t>
      </w:r>
      <w:r>
        <w:rPr>
          <w:b/>
        </w:rPr>
        <w:t xml:space="preserve">kasutamise </w:t>
      </w:r>
    </w:p>
    <w:p w:rsidR="00F96147" w:rsidRDefault="00F96147" w:rsidP="00F96147">
      <w:pPr>
        <w:jc w:val="both"/>
        <w:rPr>
          <w:b/>
        </w:rPr>
      </w:pPr>
      <w:r>
        <w:rPr>
          <w:b/>
        </w:rPr>
        <w:t>kontrolli teostamiseks volitatud isikute nimetamine</w:t>
      </w:r>
    </w:p>
    <w:p w:rsidR="00F96147" w:rsidRDefault="00F96147" w:rsidP="00F96147">
      <w:pPr>
        <w:jc w:val="both"/>
        <w:rPr>
          <w:b/>
        </w:rPr>
      </w:pPr>
    </w:p>
    <w:p w:rsidR="00F96147" w:rsidRDefault="00F96147" w:rsidP="00F96147">
      <w:pPr>
        <w:jc w:val="both"/>
        <w:rPr>
          <w:b/>
        </w:rPr>
      </w:pPr>
    </w:p>
    <w:p w:rsidR="00F96147" w:rsidRDefault="00C7560B" w:rsidP="00F96147">
      <w:pPr>
        <w:jc w:val="both"/>
      </w:pPr>
      <w:r>
        <w:t>Võttes aluseks</w:t>
      </w:r>
      <w:r w:rsidR="00F96147">
        <w:t xml:space="preserve"> </w:t>
      </w:r>
      <w:r>
        <w:t xml:space="preserve">kohaliku omavalitsuse korralduse seaduse § 22 lg 1 p 37 ning </w:t>
      </w:r>
      <w:r w:rsidR="00F96147">
        <w:t>ühisveevärgi ja -kanalisatsiooni seaduse §</w:t>
      </w:r>
      <w:r>
        <w:t xml:space="preserve"> 5 lg 3</w:t>
      </w:r>
    </w:p>
    <w:p w:rsidR="00C7560B" w:rsidRDefault="00C7560B" w:rsidP="00F96147">
      <w:pPr>
        <w:jc w:val="both"/>
      </w:pPr>
    </w:p>
    <w:p w:rsidR="00C7560B" w:rsidRPr="00C7560B" w:rsidRDefault="00C7560B" w:rsidP="00C7560B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7560B">
        <w:rPr>
          <w:rFonts w:eastAsia="Calibri"/>
          <w:b/>
          <w:lang w:eastAsia="en-US"/>
        </w:rPr>
        <w:t>Kohila Vallavolikogu</w:t>
      </w:r>
    </w:p>
    <w:p w:rsidR="00C7560B" w:rsidRPr="00C7560B" w:rsidRDefault="00C7560B" w:rsidP="00C7560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C7560B">
        <w:rPr>
          <w:rFonts w:eastAsia="Calibri"/>
          <w:b/>
          <w:lang w:eastAsia="en-US"/>
        </w:rPr>
        <w:t>o t s u s t a b:</w:t>
      </w:r>
    </w:p>
    <w:p w:rsidR="00F96147" w:rsidRDefault="00826109" w:rsidP="00C7560B">
      <w:pPr>
        <w:pStyle w:val="Loendilik"/>
        <w:numPr>
          <w:ilvl w:val="1"/>
          <w:numId w:val="1"/>
        </w:numPr>
        <w:tabs>
          <w:tab w:val="clear" w:pos="1440"/>
          <w:tab w:val="num" w:pos="284"/>
        </w:tabs>
        <w:spacing w:before="120" w:after="240"/>
        <w:ind w:left="284" w:firstLine="0"/>
        <w:jc w:val="both"/>
      </w:pPr>
      <w:r>
        <w:t>Nimetada</w:t>
      </w:r>
      <w:r w:rsidR="00F96147">
        <w:t xml:space="preserve"> ü</w:t>
      </w:r>
      <w:r w:rsidR="00F96147" w:rsidRPr="007736A7">
        <w:t>hisveevärgi ja -kanalisatsiooniga ühendatava</w:t>
      </w:r>
      <w:r w:rsidR="00F96147">
        <w:t xml:space="preserve"> ja/või ühendatud</w:t>
      </w:r>
      <w:r w:rsidR="00EA61EB">
        <w:t xml:space="preserve"> kinnistu veevärgi ja </w:t>
      </w:r>
      <w:r w:rsidR="00F96147" w:rsidRPr="007736A7">
        <w:t xml:space="preserve">kanalisatsiooni </w:t>
      </w:r>
      <w:r w:rsidR="00A464B8">
        <w:t xml:space="preserve">nõuetele </w:t>
      </w:r>
      <w:r w:rsidR="00F96147" w:rsidRPr="007736A7">
        <w:t>vastavus</w:t>
      </w:r>
      <w:r w:rsidR="00F96147">
        <w:t xml:space="preserve">e, korrashoiu ning </w:t>
      </w:r>
      <w:r w:rsidR="00F96147" w:rsidRPr="00AF6DB2">
        <w:t>veearvesti</w:t>
      </w:r>
      <w:r w:rsidR="00F96147">
        <w:t>te</w:t>
      </w:r>
      <w:r w:rsidR="00F96147" w:rsidRPr="00AF6DB2">
        <w:t xml:space="preserve"> toimimise ja säilivuse</w:t>
      </w:r>
      <w:r w:rsidR="00F96147">
        <w:t xml:space="preserve"> üle</w:t>
      </w:r>
      <w:r w:rsidR="00FB5547">
        <w:t xml:space="preserve"> kontrolli teostajateks</w:t>
      </w:r>
      <w:r w:rsidR="00F96147">
        <w:t>:</w:t>
      </w:r>
    </w:p>
    <w:p w:rsidR="00C7560B" w:rsidRDefault="00C7560B" w:rsidP="00C7560B">
      <w:pPr>
        <w:pStyle w:val="Loendilik"/>
        <w:tabs>
          <w:tab w:val="left" w:pos="709"/>
        </w:tabs>
        <w:spacing w:before="120" w:after="240"/>
        <w:ind w:left="284"/>
        <w:jc w:val="both"/>
      </w:pPr>
    </w:p>
    <w:p w:rsidR="00C7560B" w:rsidRDefault="00826109" w:rsidP="00C7560B">
      <w:pPr>
        <w:pStyle w:val="Loendilik"/>
        <w:numPr>
          <w:ilvl w:val="1"/>
          <w:numId w:val="4"/>
        </w:numPr>
        <w:tabs>
          <w:tab w:val="left" w:pos="567"/>
          <w:tab w:val="left" w:pos="709"/>
          <w:tab w:val="num" w:pos="993"/>
        </w:tabs>
        <w:spacing w:before="120" w:after="240"/>
        <w:ind w:left="567" w:firstLine="0"/>
        <w:contextualSpacing w:val="0"/>
        <w:jc w:val="both"/>
      </w:pPr>
      <w:r>
        <w:t>Kohila vallavalitsuse abivallavanem, keskkonnanõunik ja korrakaitsespetsialist.</w:t>
      </w:r>
    </w:p>
    <w:p w:rsidR="00826109" w:rsidRDefault="00EA61EB" w:rsidP="00C7560B">
      <w:pPr>
        <w:pStyle w:val="Loendilik"/>
        <w:numPr>
          <w:ilvl w:val="1"/>
          <w:numId w:val="4"/>
        </w:numPr>
        <w:tabs>
          <w:tab w:val="num" w:pos="284"/>
          <w:tab w:val="num" w:pos="357"/>
          <w:tab w:val="left" w:pos="567"/>
          <w:tab w:val="left" w:pos="709"/>
          <w:tab w:val="num" w:pos="993"/>
        </w:tabs>
        <w:spacing w:before="120" w:after="240"/>
        <w:ind w:left="567" w:firstLine="0"/>
        <w:contextualSpacing w:val="0"/>
        <w:jc w:val="both"/>
      </w:pPr>
      <w:r>
        <w:t>Kohi</w:t>
      </w:r>
      <w:r w:rsidR="00C7560B">
        <w:t>la valla vee-ettevõtja osaühing</w:t>
      </w:r>
      <w:r w:rsidR="00826109">
        <w:t xml:space="preserve"> Kohila Maja tootmisjuht, </w:t>
      </w:r>
      <w:r w:rsidR="00A82D27">
        <w:t xml:space="preserve">tootmisspetsialist, </w:t>
      </w:r>
      <w:r w:rsidRPr="00EA61EB">
        <w:t>veepuhastusjaamade operaator</w:t>
      </w:r>
      <w:r>
        <w:t xml:space="preserve"> ja</w:t>
      </w:r>
      <w:r w:rsidRPr="00EA61EB">
        <w:t xml:space="preserve"> lukksepp</w:t>
      </w:r>
      <w:r w:rsidR="00826109">
        <w:t>.</w:t>
      </w:r>
    </w:p>
    <w:p w:rsidR="00C7560B" w:rsidRDefault="00C7560B" w:rsidP="00C7560B">
      <w:pPr>
        <w:pStyle w:val="Vahedeta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72BCA">
        <w:rPr>
          <w:rFonts w:ascii="Times New Roman" w:hAnsi="Times New Roman"/>
          <w:sz w:val="24"/>
          <w:szCs w:val="24"/>
        </w:rPr>
        <w:t>Otsus avalikustada Kohila valla kantseleis ja Kohila valla koduleheküljel.</w:t>
      </w:r>
    </w:p>
    <w:p w:rsidR="00C7560B" w:rsidRPr="00B72BCA" w:rsidRDefault="00C7560B" w:rsidP="00C7560B">
      <w:pPr>
        <w:pStyle w:val="Vahedeta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7560B" w:rsidRDefault="00C7560B" w:rsidP="00C7560B">
      <w:pPr>
        <w:pStyle w:val="Vahedeta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72BCA">
        <w:rPr>
          <w:rFonts w:ascii="Times New Roman" w:hAnsi="Times New Roman"/>
          <w:sz w:val="24"/>
          <w:szCs w:val="24"/>
        </w:rPr>
        <w:t>Otsus jõustub teatavakstegemisest.</w:t>
      </w:r>
    </w:p>
    <w:p w:rsidR="00C7560B" w:rsidRPr="00B72BCA" w:rsidRDefault="00C7560B" w:rsidP="00C7560B">
      <w:pPr>
        <w:pStyle w:val="Vahedeta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7560B" w:rsidRPr="00B72BCA" w:rsidRDefault="00C7560B" w:rsidP="00C7560B">
      <w:pPr>
        <w:pStyle w:val="Vahedeta"/>
        <w:numPr>
          <w:ilvl w:val="0"/>
          <w:numId w:val="4"/>
        </w:numPr>
        <w:tabs>
          <w:tab w:val="num" w:pos="284"/>
        </w:tabs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72BCA">
        <w:rPr>
          <w:rFonts w:ascii="Times New Roman" w:hAnsi="Times New Roman"/>
          <w:sz w:val="24"/>
          <w:szCs w:val="24"/>
        </w:rPr>
        <w:t>Otsust on võimalik vaidlustada Tallinna Halduskohtus 30 päeva jooksul pärast avalikustamist.</w:t>
      </w:r>
    </w:p>
    <w:p w:rsidR="00A82D27" w:rsidRDefault="00A82D27" w:rsidP="00A82D27">
      <w:pPr>
        <w:jc w:val="both"/>
      </w:pPr>
    </w:p>
    <w:p w:rsidR="00A82D27" w:rsidRDefault="00A82D27" w:rsidP="00A82D27">
      <w:pPr>
        <w:jc w:val="both"/>
      </w:pPr>
    </w:p>
    <w:p w:rsidR="00A82D27" w:rsidRDefault="00A82D27" w:rsidP="00A82D27">
      <w:pPr>
        <w:jc w:val="both"/>
      </w:pPr>
    </w:p>
    <w:p w:rsidR="00F96147" w:rsidRDefault="00F96147" w:rsidP="00F96147">
      <w:pPr>
        <w:jc w:val="both"/>
      </w:pPr>
    </w:p>
    <w:p w:rsidR="00F96147" w:rsidRPr="00DA064D" w:rsidRDefault="00F96147" w:rsidP="00F96147">
      <w:pPr>
        <w:jc w:val="both"/>
        <w:rPr>
          <w:i/>
        </w:rPr>
      </w:pPr>
      <w:r w:rsidRPr="00DA064D">
        <w:rPr>
          <w:i/>
        </w:rPr>
        <w:t>/allkirjastatud digitaalselt/</w:t>
      </w:r>
    </w:p>
    <w:p w:rsidR="00F96147" w:rsidRDefault="00F96147" w:rsidP="00F96147">
      <w:pPr>
        <w:jc w:val="both"/>
      </w:pPr>
      <w:r>
        <w:t>Jüri Vallsalu</w:t>
      </w:r>
    </w:p>
    <w:p w:rsidR="00F96147" w:rsidRDefault="00F96147" w:rsidP="00F96147">
      <w:r>
        <w:t>Kohila Vallavolikogu esimees</w:t>
      </w:r>
    </w:p>
    <w:sectPr w:rsidR="00F96147" w:rsidSect="00A864C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1F" w:rsidRDefault="008B2C1F" w:rsidP="00F96147">
      <w:r>
        <w:separator/>
      </w:r>
    </w:p>
  </w:endnote>
  <w:endnote w:type="continuationSeparator" w:id="0">
    <w:p w:rsidR="008B2C1F" w:rsidRDefault="008B2C1F" w:rsidP="00F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1F" w:rsidRDefault="008B2C1F" w:rsidP="00F96147">
      <w:r>
        <w:separator/>
      </w:r>
    </w:p>
  </w:footnote>
  <w:footnote w:type="continuationSeparator" w:id="0">
    <w:p w:rsidR="008B2C1F" w:rsidRDefault="008B2C1F" w:rsidP="00F9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2E3"/>
    <w:multiLevelType w:val="multilevel"/>
    <w:tmpl w:val="EB98B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D7129"/>
    <w:multiLevelType w:val="hybridMultilevel"/>
    <w:tmpl w:val="11DEC4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65EE"/>
    <w:multiLevelType w:val="hybridMultilevel"/>
    <w:tmpl w:val="AA0C0A9C"/>
    <w:lvl w:ilvl="0" w:tplc="819E2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AA16D4"/>
    <w:multiLevelType w:val="multilevel"/>
    <w:tmpl w:val="CA501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47"/>
    <w:rsid w:val="00022017"/>
    <w:rsid w:val="0004142C"/>
    <w:rsid w:val="00043211"/>
    <w:rsid w:val="00094D31"/>
    <w:rsid w:val="000B16FE"/>
    <w:rsid w:val="000B4299"/>
    <w:rsid w:val="000C1AE1"/>
    <w:rsid w:val="001109BB"/>
    <w:rsid w:val="00146F9E"/>
    <w:rsid w:val="00154D05"/>
    <w:rsid w:val="0019771B"/>
    <w:rsid w:val="001A2AD8"/>
    <w:rsid w:val="001B5F95"/>
    <w:rsid w:val="001D020D"/>
    <w:rsid w:val="001E127E"/>
    <w:rsid w:val="001E3804"/>
    <w:rsid w:val="001F1763"/>
    <w:rsid w:val="00246C6A"/>
    <w:rsid w:val="00260135"/>
    <w:rsid w:val="002B5A39"/>
    <w:rsid w:val="002E6912"/>
    <w:rsid w:val="00343EA5"/>
    <w:rsid w:val="0039234C"/>
    <w:rsid w:val="003A3352"/>
    <w:rsid w:val="003B1BF3"/>
    <w:rsid w:val="003F67E6"/>
    <w:rsid w:val="00412974"/>
    <w:rsid w:val="004264AB"/>
    <w:rsid w:val="00465484"/>
    <w:rsid w:val="0047009E"/>
    <w:rsid w:val="0049256C"/>
    <w:rsid w:val="004A0746"/>
    <w:rsid w:val="004B4166"/>
    <w:rsid w:val="004E2EB0"/>
    <w:rsid w:val="004E48BF"/>
    <w:rsid w:val="00525EE6"/>
    <w:rsid w:val="00531B6D"/>
    <w:rsid w:val="0055140E"/>
    <w:rsid w:val="00562802"/>
    <w:rsid w:val="005A3EE2"/>
    <w:rsid w:val="0062035C"/>
    <w:rsid w:val="006248C9"/>
    <w:rsid w:val="00653E33"/>
    <w:rsid w:val="00670C8A"/>
    <w:rsid w:val="006751FF"/>
    <w:rsid w:val="006B4420"/>
    <w:rsid w:val="006C4876"/>
    <w:rsid w:val="007250FD"/>
    <w:rsid w:val="00727213"/>
    <w:rsid w:val="007435E6"/>
    <w:rsid w:val="007611EE"/>
    <w:rsid w:val="007736A7"/>
    <w:rsid w:val="00794A1D"/>
    <w:rsid w:val="007A1F77"/>
    <w:rsid w:val="00806AD0"/>
    <w:rsid w:val="0082164B"/>
    <w:rsid w:val="00826109"/>
    <w:rsid w:val="00837C6D"/>
    <w:rsid w:val="008633C5"/>
    <w:rsid w:val="0086391B"/>
    <w:rsid w:val="008963DC"/>
    <w:rsid w:val="008B2C1F"/>
    <w:rsid w:val="0091254B"/>
    <w:rsid w:val="0091694B"/>
    <w:rsid w:val="00963C0A"/>
    <w:rsid w:val="009E0AFA"/>
    <w:rsid w:val="009E4D0A"/>
    <w:rsid w:val="00A16D02"/>
    <w:rsid w:val="00A31FA0"/>
    <w:rsid w:val="00A455BE"/>
    <w:rsid w:val="00A464B8"/>
    <w:rsid w:val="00A551C7"/>
    <w:rsid w:val="00A61921"/>
    <w:rsid w:val="00A82D27"/>
    <w:rsid w:val="00A864C4"/>
    <w:rsid w:val="00AA3B11"/>
    <w:rsid w:val="00AA5E66"/>
    <w:rsid w:val="00AE544D"/>
    <w:rsid w:val="00AF6DB2"/>
    <w:rsid w:val="00B07291"/>
    <w:rsid w:val="00B374A0"/>
    <w:rsid w:val="00BC05A8"/>
    <w:rsid w:val="00BC1729"/>
    <w:rsid w:val="00BC51E4"/>
    <w:rsid w:val="00BE08F1"/>
    <w:rsid w:val="00C10ECD"/>
    <w:rsid w:val="00C246CA"/>
    <w:rsid w:val="00C67021"/>
    <w:rsid w:val="00C7560B"/>
    <w:rsid w:val="00C84796"/>
    <w:rsid w:val="00C941AB"/>
    <w:rsid w:val="00C94F1F"/>
    <w:rsid w:val="00CE45FE"/>
    <w:rsid w:val="00CE613B"/>
    <w:rsid w:val="00CF00A0"/>
    <w:rsid w:val="00D15F6C"/>
    <w:rsid w:val="00D17922"/>
    <w:rsid w:val="00D34248"/>
    <w:rsid w:val="00D43B64"/>
    <w:rsid w:val="00D67F42"/>
    <w:rsid w:val="00D73AC1"/>
    <w:rsid w:val="00DA064D"/>
    <w:rsid w:val="00DA1C5C"/>
    <w:rsid w:val="00DD4624"/>
    <w:rsid w:val="00DD609B"/>
    <w:rsid w:val="00E36E60"/>
    <w:rsid w:val="00E57D79"/>
    <w:rsid w:val="00E76AFA"/>
    <w:rsid w:val="00EA61EB"/>
    <w:rsid w:val="00EC615D"/>
    <w:rsid w:val="00EE51B0"/>
    <w:rsid w:val="00F3301A"/>
    <w:rsid w:val="00F63FEA"/>
    <w:rsid w:val="00F84FC3"/>
    <w:rsid w:val="00F9383C"/>
    <w:rsid w:val="00F96147"/>
    <w:rsid w:val="00FA7FB7"/>
    <w:rsid w:val="00FB5547"/>
    <w:rsid w:val="00FC7710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523D90-71A3-4AC1-BDB0-C7940637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9614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9614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F96147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Jalus">
    <w:name w:val="footer"/>
    <w:basedOn w:val="Normaallaad"/>
    <w:link w:val="JalusMrk"/>
    <w:uiPriority w:val="99"/>
    <w:unhideWhenUsed/>
    <w:rsid w:val="00F9614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F96147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oendilik">
    <w:name w:val="List Paragraph"/>
    <w:basedOn w:val="Normaallaad"/>
    <w:uiPriority w:val="34"/>
    <w:qFormat/>
    <w:rsid w:val="00826109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C7560B"/>
    <w:pPr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Kohila Vallavalitus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Suviste</dc:creator>
  <cp:keywords/>
  <dc:description/>
  <cp:lastModifiedBy>Nele</cp:lastModifiedBy>
  <cp:revision>2</cp:revision>
  <dcterms:created xsi:type="dcterms:W3CDTF">2023-03-29T10:34:00Z</dcterms:created>
  <dcterms:modified xsi:type="dcterms:W3CDTF">2023-03-29T10:34:00Z</dcterms:modified>
</cp:coreProperties>
</file>